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3C7" w:rsidRPr="00FC132D" w:rsidRDefault="001D03C7" w:rsidP="001D03C7">
      <w:pPr>
        <w:spacing w:after="200" w:line="276" w:lineRule="auto"/>
        <w:jc w:val="center"/>
        <w:rPr>
          <w:rFonts w:ascii="Calibri" w:eastAsiaTheme="minorEastAsia" w:hAnsi="Calibri" w:cs="Calibri"/>
          <w:b/>
          <w:sz w:val="36"/>
          <w:szCs w:val="36"/>
        </w:rPr>
      </w:pPr>
      <w:r w:rsidRPr="001D03C7">
        <w:rPr>
          <w:rFonts w:ascii="Calibri" w:eastAsiaTheme="minorEastAsia" w:hAnsi="Calibri" w:cs="Calibri"/>
          <w:b/>
          <w:sz w:val="36"/>
          <w:szCs w:val="36"/>
        </w:rPr>
        <w:t xml:space="preserve">High School </w:t>
      </w:r>
      <w:r w:rsidRPr="00FC132D">
        <w:rPr>
          <w:rFonts w:ascii="Calibri" w:eastAsiaTheme="minorEastAsia" w:hAnsi="Calibri" w:cs="Calibri"/>
          <w:b/>
          <w:sz w:val="36"/>
          <w:szCs w:val="36"/>
        </w:rPr>
        <w:t xml:space="preserve">Welcome </w:t>
      </w:r>
      <w:r w:rsidRPr="001D03C7">
        <w:rPr>
          <w:rFonts w:ascii="Calibri" w:eastAsiaTheme="minorEastAsia" w:hAnsi="Calibri" w:cs="Calibri"/>
          <w:b/>
          <w:sz w:val="36"/>
          <w:szCs w:val="36"/>
        </w:rPr>
        <w:t xml:space="preserve">Informational </w:t>
      </w:r>
    </w:p>
    <w:p w:rsidR="001D03C7" w:rsidRDefault="001D03C7" w:rsidP="001D03C7">
      <w:pPr>
        <w:spacing w:after="200" w:line="276" w:lineRule="auto"/>
        <w:rPr>
          <w:rFonts w:ascii="Calibri" w:eastAsiaTheme="minorEastAsia" w:hAnsi="Calibri" w:cs="Calibri"/>
          <w:b/>
          <w:sz w:val="24"/>
          <w:szCs w:val="24"/>
        </w:rPr>
      </w:pPr>
      <w:r>
        <w:rPr>
          <w:rFonts w:ascii="Calibri" w:eastAsiaTheme="minorEastAsia" w:hAnsi="Calibri" w:cs="Calibri"/>
          <w:b/>
          <w:sz w:val="24"/>
          <w:szCs w:val="24"/>
        </w:rPr>
        <w:t xml:space="preserve">Congratulations and welcome to The Michael J. </w:t>
      </w:r>
      <w:proofErr w:type="spellStart"/>
      <w:r>
        <w:rPr>
          <w:rFonts w:ascii="Calibri" w:eastAsiaTheme="minorEastAsia" w:hAnsi="Calibri" w:cs="Calibri"/>
          <w:b/>
          <w:sz w:val="24"/>
          <w:szCs w:val="24"/>
        </w:rPr>
        <w:t>Petrides</w:t>
      </w:r>
      <w:proofErr w:type="spellEnd"/>
      <w:r>
        <w:rPr>
          <w:rFonts w:ascii="Calibri" w:eastAsiaTheme="minorEastAsia" w:hAnsi="Calibri" w:cs="Calibri"/>
          <w:b/>
          <w:sz w:val="24"/>
          <w:szCs w:val="24"/>
        </w:rPr>
        <w:t xml:space="preserve"> High School!  Our staff and administrative team are excited to welcome the class of 2027!! </w:t>
      </w:r>
    </w:p>
    <w:p w:rsidR="0078207B" w:rsidRPr="001D03C7" w:rsidRDefault="001D03C7" w:rsidP="001D03C7">
      <w:pPr>
        <w:spacing w:after="200" w:line="276" w:lineRule="auto"/>
        <w:rPr>
          <w:rFonts w:ascii="Calibri" w:eastAsiaTheme="minorEastAsia" w:hAnsi="Calibri" w:cs="Calibri"/>
          <w:b/>
          <w:sz w:val="24"/>
          <w:szCs w:val="24"/>
        </w:rPr>
      </w:pPr>
      <w:r>
        <w:rPr>
          <w:rFonts w:ascii="Calibri" w:eastAsiaTheme="minorEastAsia" w:hAnsi="Calibri" w:cs="Calibri"/>
          <w:b/>
          <w:sz w:val="24"/>
          <w:szCs w:val="24"/>
        </w:rPr>
        <w:t>This informational packet includes very important details to get our students and families on the right path to begin the school year. We ask that you review this information, complete</w:t>
      </w:r>
      <w:r w:rsidR="0078207B">
        <w:rPr>
          <w:rFonts w:ascii="Calibri" w:eastAsiaTheme="minorEastAsia" w:hAnsi="Calibri" w:cs="Calibri"/>
          <w:b/>
          <w:sz w:val="24"/>
          <w:szCs w:val="24"/>
        </w:rPr>
        <w:t xml:space="preserve"> and return</w:t>
      </w:r>
      <w:r>
        <w:rPr>
          <w:rFonts w:ascii="Calibri" w:eastAsiaTheme="minorEastAsia" w:hAnsi="Calibri" w:cs="Calibri"/>
          <w:b/>
          <w:sz w:val="24"/>
          <w:szCs w:val="24"/>
        </w:rPr>
        <w:t xml:space="preserve"> any necessary items as soon as possible. Items in this packet include our bell schedule, photo consent form, student contract, emergency contact request, attendance policy</w:t>
      </w:r>
      <w:r w:rsidR="0078207B">
        <w:rPr>
          <w:rFonts w:ascii="Calibri" w:eastAsiaTheme="minorEastAsia" w:hAnsi="Calibri" w:cs="Calibri"/>
          <w:b/>
          <w:sz w:val="24"/>
          <w:szCs w:val="24"/>
        </w:rPr>
        <w:t xml:space="preserve">, etc. </w:t>
      </w:r>
      <w:r w:rsidR="00AF2654">
        <w:rPr>
          <w:rFonts w:ascii="Calibri" w:eastAsiaTheme="minorEastAsia" w:hAnsi="Calibri" w:cs="Calibri"/>
          <w:b/>
          <w:sz w:val="24"/>
          <w:szCs w:val="24"/>
        </w:rPr>
        <w:t>All returnable items will be accepted in our main office or by the student’s Social Studies teacher.</w:t>
      </w:r>
    </w:p>
    <w:p w:rsidR="0078207B" w:rsidRPr="001D03C7" w:rsidRDefault="0078207B" w:rsidP="0078207B">
      <w:pPr>
        <w:spacing w:after="0" w:line="240" w:lineRule="auto"/>
        <w:rPr>
          <w:rFonts w:ascii="Calibri" w:eastAsia="Times New Roman" w:hAnsi="Calibri" w:cs="Calibri"/>
          <w:b/>
          <w:color w:val="000000"/>
          <w:sz w:val="32"/>
          <w:szCs w:val="32"/>
        </w:rPr>
      </w:pPr>
      <w:r w:rsidRPr="001D03C7">
        <w:rPr>
          <w:rFonts w:ascii="Calibri" w:eastAsia="Times New Roman" w:hAnsi="Calibri" w:cs="Calibri"/>
          <w:b/>
          <w:color w:val="000000"/>
          <w:sz w:val="32"/>
          <w:szCs w:val="32"/>
        </w:rPr>
        <w:t>*First Day of School</w:t>
      </w:r>
    </w:p>
    <w:p w:rsidR="0078207B" w:rsidRPr="001D03C7" w:rsidRDefault="0078207B" w:rsidP="0078207B">
      <w:pPr>
        <w:spacing w:after="0" w:line="240" w:lineRule="auto"/>
        <w:rPr>
          <w:rFonts w:ascii="Calibri" w:eastAsia="Times New Roman" w:hAnsi="Calibri" w:cs="Calibri"/>
          <w:color w:val="0563C1" w:themeColor="hyperlink"/>
          <w:sz w:val="24"/>
          <w:szCs w:val="24"/>
          <w:u w:val="single"/>
        </w:rPr>
      </w:pPr>
      <w:r w:rsidRPr="001D03C7">
        <w:rPr>
          <w:rFonts w:ascii="Calibri" w:eastAsia="Times New Roman" w:hAnsi="Calibri" w:cs="Calibri"/>
          <w:color w:val="000000"/>
          <w:sz w:val="24"/>
          <w:szCs w:val="24"/>
        </w:rPr>
        <w:t>The first day of school is on Thursday, September 7, 202</w:t>
      </w:r>
      <w:r w:rsidR="00411F3A">
        <w:rPr>
          <w:rFonts w:ascii="Calibri" w:eastAsia="Times New Roman" w:hAnsi="Calibri" w:cs="Calibri"/>
          <w:color w:val="000000"/>
          <w:sz w:val="24"/>
          <w:szCs w:val="24"/>
        </w:rPr>
        <w:t>3</w:t>
      </w:r>
      <w:r w:rsidRPr="001D03C7">
        <w:rPr>
          <w:rFonts w:ascii="Calibri" w:eastAsia="Times New Roman" w:hAnsi="Calibri" w:cs="Calibri"/>
          <w:color w:val="000000"/>
          <w:sz w:val="24"/>
          <w:szCs w:val="24"/>
        </w:rPr>
        <w:t xml:space="preserve">. For the NYC DOE school calendar  </w:t>
      </w:r>
      <w:r w:rsidRPr="001D03C7">
        <w:rPr>
          <w:rFonts w:ascii="Calibri" w:eastAsia="Times New Roman" w:hAnsi="Calibri" w:cs="Calibri"/>
          <w:color w:val="000000"/>
          <w:sz w:val="24"/>
          <w:szCs w:val="24"/>
        </w:rPr>
        <w:fldChar w:fldCharType="begin"/>
      </w:r>
      <w:r w:rsidRPr="001D03C7">
        <w:rPr>
          <w:rFonts w:ascii="Calibri" w:eastAsia="Times New Roman" w:hAnsi="Calibri" w:cs="Calibri"/>
          <w:color w:val="000000"/>
          <w:sz w:val="24"/>
          <w:szCs w:val="24"/>
        </w:rPr>
        <w:instrText xml:space="preserve"> HYPERLINK "https://www.schools.nyc.gov/about-us/news/2023-2024-school-year-calendar" </w:instrText>
      </w:r>
      <w:r w:rsidRPr="001D03C7">
        <w:rPr>
          <w:rFonts w:ascii="Calibri" w:eastAsia="Times New Roman" w:hAnsi="Calibri" w:cs="Calibri"/>
          <w:color w:val="000000"/>
          <w:sz w:val="24"/>
          <w:szCs w:val="24"/>
        </w:rPr>
        <w:fldChar w:fldCharType="separate"/>
      </w:r>
      <w:r w:rsidRPr="001D03C7">
        <w:rPr>
          <w:rFonts w:ascii="Calibri" w:eastAsia="Times New Roman" w:hAnsi="Calibri" w:cs="Calibri"/>
          <w:color w:val="0563C1" w:themeColor="hyperlink"/>
          <w:sz w:val="24"/>
          <w:szCs w:val="24"/>
          <w:u w:val="single"/>
        </w:rPr>
        <w:t>https://www.schools.nyc.gov/about-us/news/2023-2024-school-year-calendar</w:t>
      </w:r>
    </w:p>
    <w:p w:rsidR="001D03C7" w:rsidRDefault="0078207B" w:rsidP="0078207B">
      <w:pPr>
        <w:spacing w:after="0" w:line="276" w:lineRule="auto"/>
        <w:rPr>
          <w:rFonts w:ascii="Calibri" w:eastAsiaTheme="minorEastAsia" w:hAnsi="Calibri" w:cs="Calibri"/>
          <w:color w:val="000000"/>
        </w:rPr>
      </w:pPr>
      <w:r w:rsidRPr="001D03C7">
        <w:rPr>
          <w:rFonts w:ascii="Calibri" w:eastAsiaTheme="minorEastAsia" w:hAnsi="Calibri" w:cs="Calibri"/>
          <w:color w:val="000000"/>
        </w:rPr>
        <w:fldChar w:fldCharType="end"/>
      </w:r>
    </w:p>
    <w:p w:rsidR="00FC132D" w:rsidRDefault="00FC132D" w:rsidP="00FC132D">
      <w:pPr>
        <w:spacing w:after="0" w:line="276" w:lineRule="auto"/>
        <w:rPr>
          <w:rFonts w:ascii="Calibri" w:eastAsiaTheme="minorEastAsia" w:hAnsi="Calibri" w:cs="Calibri"/>
          <w:b/>
          <w:sz w:val="32"/>
          <w:szCs w:val="32"/>
        </w:rPr>
      </w:pPr>
      <w:r>
        <w:rPr>
          <w:rFonts w:ascii="Calibri" w:eastAsiaTheme="minorEastAsia" w:hAnsi="Calibri" w:cs="Calibri"/>
          <w:b/>
          <w:sz w:val="32"/>
          <w:szCs w:val="32"/>
        </w:rPr>
        <w:t xml:space="preserve">*Emergency Contact Request </w:t>
      </w:r>
    </w:p>
    <w:p w:rsidR="00FC132D" w:rsidRDefault="00FC132D" w:rsidP="00FC132D">
      <w:pPr>
        <w:spacing w:after="200" w:line="276" w:lineRule="auto"/>
        <w:rPr>
          <w:rFonts w:ascii="Calibri" w:eastAsiaTheme="minorEastAsia" w:hAnsi="Calibri" w:cs="Calibri"/>
        </w:rPr>
      </w:pPr>
      <w:r w:rsidRPr="0078207B">
        <w:rPr>
          <w:rFonts w:ascii="Calibri" w:eastAsiaTheme="minorEastAsia" w:hAnsi="Calibri" w:cs="Calibri"/>
        </w:rPr>
        <w:t xml:space="preserve">It is important that we have updated, emergency contact information on file. Please complete a blue and purple card as soon as possible. Families may also complete an electronic version using the QR code below. </w:t>
      </w:r>
    </w:p>
    <w:p w:rsidR="00FC132D" w:rsidRPr="00FC132D" w:rsidRDefault="00FC132D" w:rsidP="00FC132D">
      <w:pPr>
        <w:spacing w:after="200" w:line="276" w:lineRule="auto"/>
        <w:jc w:val="center"/>
        <w:rPr>
          <w:rFonts w:eastAsiaTheme="minorEastAsia"/>
        </w:rPr>
      </w:pPr>
      <w:r>
        <w:rPr>
          <w:noProof/>
        </w:rPr>
        <w:drawing>
          <wp:inline distT="0" distB="0" distL="0" distR="0" wp14:anchorId="2446DA7E" wp14:editId="4D38DCFA">
            <wp:extent cx="1013768" cy="838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4058" cy="855624"/>
                    </a:xfrm>
                    <a:prstGeom prst="rect">
                      <a:avLst/>
                    </a:prstGeom>
                    <a:noFill/>
                    <a:ln>
                      <a:noFill/>
                    </a:ln>
                  </pic:spPr>
                </pic:pic>
              </a:graphicData>
            </a:graphic>
          </wp:inline>
        </w:drawing>
      </w:r>
    </w:p>
    <w:p w:rsidR="0078207B" w:rsidRPr="001D03C7" w:rsidRDefault="0078207B" w:rsidP="0078207B">
      <w:pPr>
        <w:spacing w:after="0" w:line="276" w:lineRule="auto"/>
        <w:rPr>
          <w:rFonts w:ascii="Calibri" w:eastAsiaTheme="minorEastAsia" w:hAnsi="Calibri" w:cs="Calibri"/>
          <w:sz w:val="32"/>
          <w:szCs w:val="32"/>
          <w:u w:val="single"/>
        </w:rPr>
      </w:pPr>
      <w:r w:rsidRPr="001D03C7">
        <w:rPr>
          <w:rFonts w:ascii="Calibri" w:eastAsiaTheme="minorEastAsia" w:hAnsi="Calibri" w:cs="Calibri"/>
          <w:b/>
          <w:sz w:val="32"/>
          <w:szCs w:val="32"/>
        </w:rPr>
        <w:t>*High School Supply List</w:t>
      </w:r>
    </w:p>
    <w:p w:rsidR="0078207B" w:rsidRPr="001D03C7" w:rsidRDefault="0078207B" w:rsidP="0078207B">
      <w:pPr>
        <w:spacing w:after="0" w:line="276" w:lineRule="auto"/>
        <w:rPr>
          <w:rFonts w:ascii="Calibri" w:eastAsiaTheme="minorEastAsia" w:hAnsi="Calibri" w:cs="Calibri"/>
          <w:color w:val="000000"/>
          <w:sz w:val="24"/>
          <w:szCs w:val="24"/>
        </w:rPr>
      </w:pPr>
      <w:r w:rsidRPr="001D03C7">
        <w:rPr>
          <w:rFonts w:ascii="Calibri" w:eastAsiaTheme="minorEastAsia" w:hAnsi="Calibri" w:cs="Calibri"/>
          <w:color w:val="000000"/>
          <w:sz w:val="24"/>
          <w:szCs w:val="24"/>
        </w:rPr>
        <w:t xml:space="preserve">Each high school student schedule is unique based on student requests and needs. Therefore, there is not a generic supply list created before the first day of school. Each subject teacher will give a list of supplies needed during the first week of school. </w:t>
      </w:r>
    </w:p>
    <w:p w:rsidR="001D03C7" w:rsidRDefault="001D03C7" w:rsidP="001D03C7">
      <w:pPr>
        <w:spacing w:after="0" w:line="276" w:lineRule="auto"/>
        <w:rPr>
          <w:rFonts w:ascii="Calibri" w:eastAsiaTheme="minorEastAsia" w:hAnsi="Calibri" w:cs="Calibri"/>
          <w:b/>
          <w:sz w:val="32"/>
          <w:szCs w:val="32"/>
        </w:rPr>
      </w:pPr>
    </w:p>
    <w:p w:rsidR="00AF2654" w:rsidRDefault="00AF2654" w:rsidP="00AF2654">
      <w:pPr>
        <w:spacing w:after="0" w:line="276" w:lineRule="auto"/>
        <w:rPr>
          <w:rFonts w:ascii="Calibri" w:eastAsiaTheme="minorEastAsia" w:hAnsi="Calibri" w:cs="Calibri"/>
          <w:b/>
          <w:color w:val="000000"/>
          <w:sz w:val="32"/>
          <w:szCs w:val="32"/>
        </w:rPr>
      </w:pPr>
      <w:r>
        <w:rPr>
          <w:rFonts w:ascii="Calibri" w:eastAsiaTheme="minorEastAsia" w:hAnsi="Calibri" w:cs="Calibri"/>
          <w:b/>
          <w:color w:val="000000"/>
          <w:sz w:val="32"/>
          <w:szCs w:val="32"/>
        </w:rPr>
        <w:t>*Staff Directory</w:t>
      </w:r>
    </w:p>
    <w:p w:rsidR="00AF2654" w:rsidRPr="00AF2654" w:rsidRDefault="00AF2654" w:rsidP="0078207B">
      <w:pPr>
        <w:spacing w:after="0" w:line="276" w:lineRule="auto"/>
        <w:rPr>
          <w:rFonts w:ascii="Calibri" w:eastAsiaTheme="minorEastAsia" w:hAnsi="Calibri" w:cs="Calibri"/>
          <w:color w:val="000000"/>
          <w:sz w:val="24"/>
          <w:szCs w:val="24"/>
        </w:rPr>
      </w:pPr>
      <w:r w:rsidRPr="00622443">
        <w:rPr>
          <w:rFonts w:ascii="Calibri" w:eastAsiaTheme="minorEastAsia" w:hAnsi="Calibri" w:cs="Calibri"/>
          <w:color w:val="000000"/>
          <w:sz w:val="24"/>
          <w:szCs w:val="24"/>
        </w:rPr>
        <w:t xml:space="preserve">Families can find a staff directory, with staff email address on our website. </w:t>
      </w:r>
    </w:p>
    <w:p w:rsidR="00622443" w:rsidRDefault="00622443" w:rsidP="0078207B">
      <w:pPr>
        <w:spacing w:after="0" w:line="276" w:lineRule="auto"/>
        <w:rPr>
          <w:rFonts w:ascii="Calibri" w:eastAsiaTheme="minorEastAsia" w:hAnsi="Calibri" w:cs="Calibri"/>
          <w:b/>
          <w:color w:val="000000"/>
          <w:sz w:val="32"/>
          <w:szCs w:val="32"/>
        </w:rPr>
      </w:pPr>
      <w:r>
        <w:rPr>
          <w:rFonts w:ascii="Calibri" w:eastAsiaTheme="minorEastAsia" w:hAnsi="Calibri" w:cs="Calibri"/>
          <w:b/>
          <w:color w:val="000000"/>
          <w:sz w:val="32"/>
          <w:szCs w:val="32"/>
        </w:rPr>
        <w:lastRenderedPageBreak/>
        <w:t xml:space="preserve">*Student </w:t>
      </w:r>
      <w:proofErr w:type="spellStart"/>
      <w:r>
        <w:rPr>
          <w:rFonts w:ascii="Calibri" w:eastAsiaTheme="minorEastAsia" w:hAnsi="Calibri" w:cs="Calibri"/>
          <w:b/>
          <w:color w:val="000000"/>
          <w:sz w:val="32"/>
          <w:szCs w:val="32"/>
        </w:rPr>
        <w:t>Petrides</w:t>
      </w:r>
      <w:proofErr w:type="spellEnd"/>
      <w:r>
        <w:rPr>
          <w:rFonts w:ascii="Calibri" w:eastAsiaTheme="minorEastAsia" w:hAnsi="Calibri" w:cs="Calibri"/>
          <w:b/>
          <w:color w:val="000000"/>
          <w:sz w:val="32"/>
          <w:szCs w:val="32"/>
        </w:rPr>
        <w:t xml:space="preserve"> Gmail Account </w:t>
      </w:r>
    </w:p>
    <w:p w:rsidR="00622443" w:rsidRDefault="00622443" w:rsidP="0078207B">
      <w:pPr>
        <w:spacing w:after="0" w:line="276" w:lineRule="auto"/>
        <w:rPr>
          <w:rFonts w:ascii="Calibri" w:eastAsiaTheme="minorEastAsia" w:hAnsi="Calibri" w:cs="Calibri"/>
          <w:color w:val="000000"/>
          <w:sz w:val="32"/>
          <w:szCs w:val="32"/>
        </w:rPr>
      </w:pPr>
      <w:r w:rsidRPr="00622443">
        <w:rPr>
          <w:rFonts w:ascii="Calibri" w:eastAsiaTheme="minorEastAsia" w:hAnsi="Calibri" w:cs="Calibri"/>
          <w:color w:val="000000"/>
          <w:sz w:val="24"/>
          <w:szCs w:val="24"/>
        </w:rPr>
        <w:t xml:space="preserve">All students will have access to their own </w:t>
      </w:r>
      <w:proofErr w:type="spellStart"/>
      <w:r w:rsidRPr="00622443">
        <w:rPr>
          <w:rFonts w:ascii="Calibri" w:eastAsiaTheme="minorEastAsia" w:hAnsi="Calibri" w:cs="Calibri"/>
          <w:color w:val="000000"/>
          <w:sz w:val="24"/>
          <w:szCs w:val="24"/>
        </w:rPr>
        <w:t>Petrides</w:t>
      </w:r>
      <w:proofErr w:type="spellEnd"/>
      <w:r w:rsidRPr="00622443">
        <w:rPr>
          <w:rFonts w:ascii="Calibri" w:eastAsiaTheme="minorEastAsia" w:hAnsi="Calibri" w:cs="Calibri"/>
          <w:color w:val="000000"/>
          <w:sz w:val="24"/>
          <w:szCs w:val="24"/>
        </w:rPr>
        <w:t xml:space="preserve"> Gmail account</w:t>
      </w:r>
      <w:r>
        <w:rPr>
          <w:rFonts w:ascii="Calibri" w:eastAsiaTheme="minorEastAsia" w:hAnsi="Calibri" w:cs="Calibri"/>
          <w:color w:val="000000"/>
          <w:sz w:val="24"/>
          <w:szCs w:val="24"/>
        </w:rPr>
        <w:t xml:space="preserve">; </w:t>
      </w:r>
      <w:r w:rsidRPr="00622443">
        <w:rPr>
          <w:rFonts w:ascii="Calibri" w:eastAsiaTheme="minorEastAsia" w:hAnsi="Calibri" w:cs="Calibri"/>
          <w:color w:val="000000"/>
          <w:sz w:val="24"/>
          <w:szCs w:val="24"/>
        </w:rPr>
        <w:t>(Firstname.Last</w:t>
      </w:r>
      <w:hyperlink r:id="rId8" w:history="1">
        <w:r w:rsidRPr="00622443">
          <w:rPr>
            <w:rStyle w:val="Hyperlink"/>
            <w:rFonts w:ascii="Calibri" w:eastAsiaTheme="minorEastAsia" w:hAnsi="Calibri" w:cs="Calibri"/>
            <w:sz w:val="24"/>
            <w:szCs w:val="24"/>
          </w:rPr>
          <w:t>name@Petridesschool.com</w:t>
        </w:r>
      </w:hyperlink>
      <w:r w:rsidRPr="00622443">
        <w:rPr>
          <w:rFonts w:ascii="Calibri" w:eastAsiaTheme="minorEastAsia" w:hAnsi="Calibri" w:cs="Calibri"/>
          <w:color w:val="000000"/>
          <w:sz w:val="24"/>
          <w:szCs w:val="24"/>
        </w:rPr>
        <w:t>).</w:t>
      </w:r>
      <w:r>
        <w:rPr>
          <w:rFonts w:ascii="Calibri" w:eastAsiaTheme="minorEastAsia" w:hAnsi="Calibri" w:cs="Calibri"/>
          <w:color w:val="000000"/>
          <w:sz w:val="24"/>
          <w:szCs w:val="24"/>
        </w:rPr>
        <w:t xml:space="preserve"> Through this account, student will have access to their Google Classes, HS Assembly page and an easy communicative tool to email teachers. Parents that share their email will also be invited to the students Google Class with parental access. </w:t>
      </w:r>
    </w:p>
    <w:p w:rsidR="00622443" w:rsidRDefault="00622443" w:rsidP="0078207B">
      <w:pPr>
        <w:spacing w:after="0" w:line="276" w:lineRule="auto"/>
        <w:rPr>
          <w:rFonts w:ascii="Calibri" w:eastAsiaTheme="minorEastAsia" w:hAnsi="Calibri" w:cs="Calibri"/>
          <w:b/>
          <w:color w:val="000000"/>
          <w:sz w:val="32"/>
          <w:szCs w:val="32"/>
        </w:rPr>
      </w:pPr>
    </w:p>
    <w:p w:rsidR="0078207B" w:rsidRPr="001D03C7" w:rsidRDefault="0078207B" w:rsidP="0078207B">
      <w:pPr>
        <w:spacing w:after="0" w:line="276" w:lineRule="auto"/>
        <w:rPr>
          <w:rFonts w:ascii="Calibri" w:eastAsiaTheme="minorEastAsia" w:hAnsi="Calibri" w:cs="Calibri"/>
          <w:b/>
          <w:color w:val="000000"/>
          <w:sz w:val="32"/>
          <w:szCs w:val="32"/>
        </w:rPr>
      </w:pPr>
      <w:r w:rsidRPr="001D03C7">
        <w:rPr>
          <w:rFonts w:ascii="Calibri" w:eastAsiaTheme="minorEastAsia" w:hAnsi="Calibri" w:cs="Calibri"/>
          <w:b/>
          <w:color w:val="000000"/>
          <w:sz w:val="32"/>
          <w:szCs w:val="32"/>
        </w:rPr>
        <w:t xml:space="preserve">*Transportation to </w:t>
      </w:r>
      <w:proofErr w:type="spellStart"/>
      <w:r w:rsidRPr="001D03C7">
        <w:rPr>
          <w:rFonts w:ascii="Calibri" w:eastAsiaTheme="minorEastAsia" w:hAnsi="Calibri" w:cs="Calibri"/>
          <w:b/>
          <w:color w:val="000000"/>
          <w:sz w:val="32"/>
          <w:szCs w:val="32"/>
        </w:rPr>
        <w:t>Petrides</w:t>
      </w:r>
      <w:proofErr w:type="spellEnd"/>
    </w:p>
    <w:p w:rsidR="0078207B" w:rsidRPr="001D03C7" w:rsidRDefault="0078207B" w:rsidP="0078207B">
      <w:pPr>
        <w:shd w:val="clear" w:color="auto" w:fill="FFFFFF"/>
        <w:spacing w:after="0" w:line="240" w:lineRule="auto"/>
        <w:outlineLvl w:val="3"/>
        <w:rPr>
          <w:rFonts w:ascii="Calibri" w:eastAsia="Times New Roman" w:hAnsi="Calibri" w:cs="Calibri"/>
          <w:color w:val="000000"/>
          <w:sz w:val="24"/>
          <w:szCs w:val="24"/>
        </w:rPr>
      </w:pPr>
      <w:r w:rsidRPr="001D03C7">
        <w:rPr>
          <w:rFonts w:ascii="Calibri" w:eastAsia="Times New Roman" w:hAnsi="Calibri" w:cs="Calibri"/>
          <w:i/>
          <w:color w:val="000000"/>
          <w:sz w:val="24"/>
          <w:szCs w:val="24"/>
        </w:rPr>
        <w:t xml:space="preserve">Metro card are distributed in the beginning of the spring, fall and summer semesters for eligible students. </w:t>
      </w:r>
      <w:r w:rsidRPr="001D03C7">
        <w:rPr>
          <w:rFonts w:ascii="Calibri" w:eastAsia="Times New Roman" w:hAnsi="Calibri" w:cs="Calibri"/>
          <w:color w:val="000000"/>
          <w:sz w:val="24"/>
          <w:szCs w:val="24"/>
        </w:rPr>
        <w:t xml:space="preserve">High school students are not eligible for Yellow bus service. </w:t>
      </w:r>
    </w:p>
    <w:p w:rsidR="0078207B" w:rsidRPr="001D03C7" w:rsidRDefault="0078207B" w:rsidP="0078207B">
      <w:pPr>
        <w:keepNext/>
        <w:keepLines/>
        <w:shd w:val="clear" w:color="auto" w:fill="FFFFFF"/>
        <w:spacing w:after="0" w:line="276" w:lineRule="auto"/>
        <w:outlineLvl w:val="3"/>
        <w:rPr>
          <w:rFonts w:ascii="Calibri" w:eastAsia="Times New Roman" w:hAnsi="Calibri" w:cs="Calibri"/>
          <w:bCs/>
          <w:iCs/>
          <w:color w:val="000000"/>
          <w:sz w:val="24"/>
          <w:szCs w:val="24"/>
        </w:rPr>
      </w:pPr>
    </w:p>
    <w:p w:rsidR="0078207B" w:rsidRPr="001D03C7" w:rsidRDefault="0078207B" w:rsidP="0078207B">
      <w:pPr>
        <w:keepNext/>
        <w:keepLines/>
        <w:shd w:val="clear" w:color="auto" w:fill="FFFFFF"/>
        <w:spacing w:after="0" w:line="276" w:lineRule="auto"/>
        <w:outlineLvl w:val="3"/>
        <w:rPr>
          <w:rFonts w:ascii="Calibri" w:eastAsia="Times New Roman" w:hAnsi="Calibri" w:cs="Calibri"/>
          <w:color w:val="000000"/>
          <w:sz w:val="24"/>
          <w:szCs w:val="24"/>
        </w:rPr>
      </w:pPr>
      <w:r w:rsidRPr="001D03C7">
        <w:rPr>
          <w:rFonts w:ascii="Calibri" w:eastAsia="Times New Roman" w:hAnsi="Calibri" w:cs="Calibri"/>
          <w:color w:val="000000"/>
          <w:sz w:val="24"/>
          <w:szCs w:val="24"/>
        </w:rPr>
        <w:t xml:space="preserve">In the morning the MTA has scheduled one S66 to make a special stop on Milford Drive from Victory Blvd and Clove Rd. The stop on Milford Drive is approximately 7:20 am. </w:t>
      </w:r>
      <w:r w:rsidRPr="001D03C7">
        <w:rPr>
          <w:rFonts w:ascii="Calibri" w:eastAsia="Times New Roman" w:hAnsi="Calibri" w:cs="Calibri"/>
          <w:bCs/>
          <w:iCs/>
          <w:color w:val="000000"/>
          <w:sz w:val="24"/>
          <w:szCs w:val="24"/>
        </w:rPr>
        <w:t>At 2:25, the MTA will provide multiple S53 &amp; S78 for our student on Milford Drive. Students can utilize the S53 and transfer on Victory Blvd and Clove Rd where various buses and routes can be accessed.</w:t>
      </w:r>
    </w:p>
    <w:p w:rsidR="0078207B" w:rsidRPr="001D03C7" w:rsidRDefault="0078207B" w:rsidP="0078207B">
      <w:pPr>
        <w:shd w:val="clear" w:color="auto" w:fill="FFFFFF"/>
        <w:spacing w:after="0" w:line="240" w:lineRule="auto"/>
        <w:outlineLvl w:val="3"/>
        <w:rPr>
          <w:rFonts w:ascii="Calibri" w:eastAsia="Times New Roman" w:hAnsi="Calibri" w:cs="Calibri"/>
          <w:color w:val="000000"/>
          <w:sz w:val="24"/>
          <w:szCs w:val="24"/>
        </w:rPr>
      </w:pPr>
    </w:p>
    <w:p w:rsidR="0078207B" w:rsidRDefault="0078207B" w:rsidP="0078207B">
      <w:pPr>
        <w:spacing w:after="200" w:line="276" w:lineRule="auto"/>
        <w:rPr>
          <w:rFonts w:ascii="Calibri" w:eastAsiaTheme="minorEastAsia" w:hAnsi="Calibri" w:cs="Calibri"/>
          <w:color w:val="0563C1" w:themeColor="hyperlink"/>
          <w:sz w:val="24"/>
          <w:szCs w:val="24"/>
          <w:u w:val="single"/>
        </w:rPr>
      </w:pPr>
      <w:r w:rsidRPr="001D03C7">
        <w:rPr>
          <w:rFonts w:ascii="Calibri" w:eastAsiaTheme="minorEastAsia" w:hAnsi="Calibri" w:cs="Calibri"/>
          <w:color w:val="000000"/>
          <w:sz w:val="24"/>
          <w:szCs w:val="24"/>
        </w:rPr>
        <w:t xml:space="preserve">For more information about the MTA and service to the </w:t>
      </w:r>
      <w:proofErr w:type="spellStart"/>
      <w:r w:rsidRPr="001D03C7">
        <w:rPr>
          <w:rFonts w:ascii="Calibri" w:eastAsiaTheme="minorEastAsia" w:hAnsi="Calibri" w:cs="Calibri"/>
          <w:color w:val="000000"/>
          <w:sz w:val="24"/>
          <w:szCs w:val="24"/>
        </w:rPr>
        <w:t>Petrides</w:t>
      </w:r>
      <w:proofErr w:type="spellEnd"/>
      <w:r w:rsidRPr="001D03C7">
        <w:rPr>
          <w:rFonts w:ascii="Calibri" w:eastAsiaTheme="minorEastAsia" w:hAnsi="Calibri" w:cs="Calibri"/>
          <w:color w:val="000000"/>
          <w:sz w:val="24"/>
          <w:szCs w:val="24"/>
        </w:rPr>
        <w:t xml:space="preserve"> complex, visit our website </w:t>
      </w:r>
      <w:hyperlink r:id="rId9" w:history="1">
        <w:r w:rsidRPr="001D03C7">
          <w:rPr>
            <w:rFonts w:ascii="Calibri" w:eastAsiaTheme="minorEastAsia" w:hAnsi="Calibri" w:cs="Calibri"/>
            <w:color w:val="0563C1" w:themeColor="hyperlink"/>
            <w:sz w:val="24"/>
            <w:szCs w:val="24"/>
            <w:u w:val="single"/>
          </w:rPr>
          <w:t>https://www.petridesschool.com/Page/1165</w:t>
        </w:r>
      </w:hyperlink>
    </w:p>
    <w:p w:rsidR="00FC132D" w:rsidRDefault="00FC132D" w:rsidP="00FC132D">
      <w:pPr>
        <w:spacing w:after="0" w:line="240" w:lineRule="auto"/>
        <w:rPr>
          <w:rFonts w:ascii="Calibri" w:eastAsia="Times New Roman" w:hAnsi="Calibri" w:cs="Calibri"/>
          <w:b/>
          <w:color w:val="000000"/>
          <w:sz w:val="32"/>
          <w:szCs w:val="32"/>
        </w:rPr>
      </w:pPr>
      <w:r>
        <w:rPr>
          <w:rFonts w:ascii="Calibri" w:eastAsia="Times New Roman" w:hAnsi="Calibri" w:cs="Calibri"/>
          <w:b/>
          <w:color w:val="000000"/>
          <w:sz w:val="32"/>
          <w:szCs w:val="32"/>
        </w:rPr>
        <w:t>*Student Contract</w:t>
      </w:r>
    </w:p>
    <w:p w:rsidR="00FC132D" w:rsidRDefault="00FC132D" w:rsidP="00FC132D">
      <w:pPr>
        <w:spacing w:after="0" w:line="240" w:lineRule="auto"/>
        <w:jc w:val="both"/>
        <w:rPr>
          <w:rFonts w:eastAsia="Times New Roman" w:cstheme="minorHAnsi"/>
          <w:sz w:val="24"/>
          <w:szCs w:val="24"/>
        </w:rPr>
      </w:pPr>
      <w:r w:rsidRPr="00AF2654">
        <w:rPr>
          <w:rFonts w:eastAsia="Times New Roman" w:cstheme="minorHAnsi"/>
          <w:sz w:val="24"/>
          <w:szCs w:val="24"/>
        </w:rPr>
        <w:t xml:space="preserve">All students have the responsibility of setting the standard for behavior on campus and at school events.  To ensure that this year is a great one, it is important that student </w:t>
      </w:r>
      <w:r>
        <w:rPr>
          <w:rFonts w:eastAsia="Times New Roman" w:cstheme="minorHAnsi"/>
          <w:sz w:val="24"/>
          <w:szCs w:val="24"/>
        </w:rPr>
        <w:t xml:space="preserve">&amp; their </w:t>
      </w:r>
      <w:r w:rsidRPr="00AF2654">
        <w:rPr>
          <w:rFonts w:eastAsia="Times New Roman" w:cstheme="minorHAnsi"/>
          <w:sz w:val="24"/>
          <w:szCs w:val="24"/>
        </w:rPr>
        <w:t>guardians understand student expectations</w:t>
      </w:r>
      <w:r>
        <w:rPr>
          <w:rFonts w:eastAsia="Times New Roman" w:cstheme="minorHAnsi"/>
          <w:sz w:val="24"/>
          <w:szCs w:val="24"/>
        </w:rPr>
        <w:t xml:space="preserve">. </w:t>
      </w:r>
      <w:r w:rsidRPr="00AF2654">
        <w:rPr>
          <w:rFonts w:eastAsia="Times New Roman" w:cstheme="minorHAnsi"/>
          <w:sz w:val="24"/>
          <w:szCs w:val="24"/>
        </w:rPr>
        <w:t xml:space="preserve"> </w:t>
      </w:r>
      <w:r>
        <w:rPr>
          <w:rFonts w:eastAsia="Times New Roman" w:cstheme="minorHAnsi"/>
          <w:sz w:val="24"/>
          <w:szCs w:val="24"/>
        </w:rPr>
        <w:t xml:space="preserve">Families should review the student contract and be </w:t>
      </w:r>
      <w:r w:rsidRPr="00AF2654">
        <w:rPr>
          <w:rFonts w:eastAsia="Times New Roman" w:cstheme="minorHAnsi"/>
          <w:sz w:val="24"/>
          <w:szCs w:val="24"/>
        </w:rPr>
        <w:t>committe</w:t>
      </w:r>
      <w:r>
        <w:rPr>
          <w:rFonts w:eastAsia="Times New Roman" w:cstheme="minorHAnsi"/>
          <w:sz w:val="24"/>
          <w:szCs w:val="24"/>
        </w:rPr>
        <w:t>d</w:t>
      </w:r>
      <w:r w:rsidRPr="00AF2654">
        <w:rPr>
          <w:rFonts w:eastAsia="Times New Roman" w:cstheme="minorHAnsi"/>
          <w:sz w:val="24"/>
          <w:szCs w:val="24"/>
        </w:rPr>
        <w:t xml:space="preserve"> to </w:t>
      </w:r>
      <w:r>
        <w:rPr>
          <w:rFonts w:eastAsia="Times New Roman" w:cstheme="minorHAnsi"/>
          <w:sz w:val="24"/>
          <w:szCs w:val="24"/>
        </w:rPr>
        <w:t xml:space="preserve">making our school a safe learning environment.  </w:t>
      </w:r>
    </w:p>
    <w:p w:rsidR="00FC132D" w:rsidRPr="001D03C7" w:rsidRDefault="00FC132D" w:rsidP="00FC132D">
      <w:pPr>
        <w:spacing w:after="0" w:line="240" w:lineRule="auto"/>
        <w:jc w:val="center"/>
        <w:rPr>
          <w:rFonts w:eastAsia="Times New Roman" w:cstheme="minorHAnsi"/>
          <w:sz w:val="24"/>
          <w:szCs w:val="24"/>
        </w:rPr>
      </w:pPr>
      <w:r>
        <w:rPr>
          <w:noProof/>
        </w:rPr>
        <w:drawing>
          <wp:inline distT="0" distB="0" distL="0" distR="0" wp14:anchorId="04BDB919" wp14:editId="7D729798">
            <wp:extent cx="1027430" cy="7264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7430" cy="726440"/>
                    </a:xfrm>
                    <a:prstGeom prst="rect">
                      <a:avLst/>
                    </a:prstGeom>
                    <a:noFill/>
                    <a:ln>
                      <a:noFill/>
                    </a:ln>
                  </pic:spPr>
                </pic:pic>
              </a:graphicData>
            </a:graphic>
          </wp:inline>
        </w:drawing>
      </w:r>
    </w:p>
    <w:p w:rsidR="001D03C7" w:rsidRPr="001D03C7" w:rsidRDefault="001D03C7" w:rsidP="001D03C7">
      <w:pPr>
        <w:spacing w:after="0" w:line="276" w:lineRule="auto"/>
        <w:rPr>
          <w:rFonts w:ascii="Calibri" w:eastAsiaTheme="minorEastAsia" w:hAnsi="Calibri" w:cs="Calibri"/>
          <w:b/>
          <w:sz w:val="32"/>
          <w:szCs w:val="32"/>
        </w:rPr>
      </w:pPr>
      <w:r w:rsidRPr="001D03C7">
        <w:rPr>
          <w:rFonts w:ascii="Calibri" w:eastAsiaTheme="minorEastAsia" w:hAnsi="Calibri" w:cs="Calibri"/>
          <w:b/>
          <w:sz w:val="32"/>
          <w:szCs w:val="32"/>
        </w:rPr>
        <w:t>*Summer Assignments</w:t>
      </w:r>
    </w:p>
    <w:p w:rsidR="001D03C7" w:rsidRPr="00FC132D" w:rsidRDefault="001D03C7" w:rsidP="00FC132D">
      <w:pPr>
        <w:spacing w:after="0" w:line="276" w:lineRule="auto"/>
        <w:jc w:val="both"/>
        <w:rPr>
          <w:rFonts w:ascii="Calibri" w:eastAsiaTheme="minorEastAsia" w:hAnsi="Calibri" w:cs="Calibri"/>
          <w:sz w:val="24"/>
          <w:szCs w:val="24"/>
        </w:rPr>
      </w:pPr>
      <w:r w:rsidRPr="001D03C7">
        <w:rPr>
          <w:rFonts w:ascii="Calibri" w:eastAsiaTheme="minorEastAsia" w:hAnsi="Calibri" w:cs="Calibri"/>
          <w:sz w:val="24"/>
          <w:szCs w:val="24"/>
        </w:rPr>
        <w:t xml:space="preserve">All students received their summer assignments during the month of June. We highly recommend students complete all of their summer assignments. Assignments are available on our website </w:t>
      </w:r>
      <w:hyperlink r:id="rId11" w:history="1">
        <w:r w:rsidRPr="001D03C7">
          <w:rPr>
            <w:rFonts w:ascii="Calibri" w:eastAsiaTheme="minorEastAsia" w:hAnsi="Calibri" w:cs="Calibri"/>
            <w:color w:val="0563C1" w:themeColor="hyperlink"/>
            <w:sz w:val="24"/>
            <w:szCs w:val="24"/>
            <w:u w:val="single"/>
          </w:rPr>
          <w:t>https://www.petridesschool.com/domain/159</w:t>
        </w:r>
      </w:hyperlink>
      <w:r w:rsidRPr="001D03C7">
        <w:rPr>
          <w:rFonts w:ascii="Calibri" w:eastAsiaTheme="minorEastAsia" w:hAnsi="Calibri" w:cs="Calibri"/>
          <w:sz w:val="24"/>
          <w:szCs w:val="24"/>
        </w:rPr>
        <w:t xml:space="preserve">  Paper copies can be found in our main office throughout the summer. </w:t>
      </w:r>
    </w:p>
    <w:p w:rsidR="0078207B" w:rsidRPr="001D03C7" w:rsidRDefault="0078207B" w:rsidP="0078207B">
      <w:pPr>
        <w:spacing w:after="0" w:line="276" w:lineRule="auto"/>
        <w:rPr>
          <w:rFonts w:ascii="Calibri" w:eastAsiaTheme="minorEastAsia" w:hAnsi="Calibri" w:cs="Calibri"/>
          <w:b/>
          <w:sz w:val="32"/>
          <w:szCs w:val="32"/>
        </w:rPr>
      </w:pPr>
      <w:r w:rsidRPr="001D03C7">
        <w:rPr>
          <w:rFonts w:ascii="Calibri" w:eastAsiaTheme="minorEastAsia" w:hAnsi="Calibri" w:cs="Calibri"/>
          <w:b/>
          <w:sz w:val="32"/>
          <w:szCs w:val="32"/>
        </w:rPr>
        <w:lastRenderedPageBreak/>
        <w:t>*PSAL Sports, Clubs and Activities</w:t>
      </w:r>
    </w:p>
    <w:p w:rsidR="0078207B" w:rsidRPr="001D03C7" w:rsidRDefault="0078207B" w:rsidP="001D03C7">
      <w:pPr>
        <w:spacing w:after="0" w:line="276" w:lineRule="auto"/>
        <w:rPr>
          <w:rFonts w:ascii="Calibri" w:eastAsiaTheme="minorEastAsia" w:hAnsi="Calibri" w:cs="Calibri"/>
          <w:b/>
          <w:sz w:val="32"/>
          <w:szCs w:val="32"/>
        </w:rPr>
      </w:pPr>
      <w:proofErr w:type="spellStart"/>
      <w:r w:rsidRPr="001D03C7">
        <w:rPr>
          <w:rFonts w:ascii="Calibri" w:eastAsiaTheme="minorEastAsia" w:hAnsi="Calibri" w:cs="Calibri"/>
          <w:color w:val="000000"/>
        </w:rPr>
        <w:t>Petrides</w:t>
      </w:r>
      <w:proofErr w:type="spellEnd"/>
      <w:r w:rsidRPr="001D03C7">
        <w:rPr>
          <w:rFonts w:ascii="Calibri" w:eastAsiaTheme="minorEastAsia" w:hAnsi="Calibri" w:cs="Calibri"/>
          <w:color w:val="000000"/>
        </w:rPr>
        <w:t xml:space="preserve"> has a wonderful number of clubs, teams and activities available to you as students. We are hoping that you get involved during your high school career in one or more of these wonderful clubs, teams or activities. Getting involved in a club, activity or team will not only give you the opportunity to purse your interests but also to make friends and have fun. To learn more about our PSAL teams, clubs and activities, visit our website </w:t>
      </w:r>
      <w:hyperlink r:id="rId12" w:history="1">
        <w:r w:rsidRPr="001D03C7">
          <w:rPr>
            <w:rFonts w:ascii="Calibri" w:eastAsiaTheme="majorEastAsia" w:hAnsi="Calibri" w:cs="Calibri"/>
            <w:color w:val="0563C1" w:themeColor="hyperlink"/>
            <w:u w:val="single"/>
          </w:rPr>
          <w:t>https://www.petridesschool.com/Page/1224</w:t>
        </w:r>
      </w:hyperlink>
    </w:p>
    <w:p w:rsidR="0078207B" w:rsidRDefault="0078207B" w:rsidP="0078207B">
      <w:pPr>
        <w:spacing w:after="0" w:line="240" w:lineRule="auto"/>
        <w:rPr>
          <w:rFonts w:ascii="Calibri" w:eastAsiaTheme="minorEastAsia" w:hAnsi="Calibri" w:cs="Calibri"/>
          <w:b/>
          <w:color w:val="000000"/>
          <w:sz w:val="32"/>
          <w:szCs w:val="32"/>
        </w:rPr>
      </w:pPr>
    </w:p>
    <w:p w:rsidR="0078207B" w:rsidRPr="001D03C7" w:rsidRDefault="0078207B" w:rsidP="0078207B">
      <w:pPr>
        <w:spacing w:after="0" w:line="240" w:lineRule="auto"/>
        <w:rPr>
          <w:rFonts w:ascii="Calibri" w:eastAsiaTheme="minorEastAsia" w:hAnsi="Calibri" w:cs="Calibri"/>
          <w:b/>
          <w:color w:val="000000"/>
          <w:sz w:val="24"/>
          <w:szCs w:val="24"/>
        </w:rPr>
      </w:pPr>
      <w:r w:rsidRPr="001D03C7">
        <w:rPr>
          <w:rFonts w:ascii="Calibri" w:eastAsiaTheme="minorEastAsia" w:hAnsi="Calibri" w:cs="Calibri"/>
          <w:b/>
          <w:color w:val="000000"/>
          <w:sz w:val="32"/>
          <w:szCs w:val="32"/>
        </w:rPr>
        <w:t>*2023 – 2024 Student Schedules</w:t>
      </w:r>
      <w:r w:rsidRPr="001D03C7">
        <w:rPr>
          <w:rFonts w:ascii="Calibri" w:eastAsiaTheme="minorEastAsia" w:hAnsi="Calibri" w:cs="Calibri"/>
          <w:b/>
          <w:color w:val="000000"/>
          <w:sz w:val="24"/>
          <w:szCs w:val="24"/>
        </w:rPr>
        <w:t xml:space="preserve"> </w:t>
      </w:r>
    </w:p>
    <w:p w:rsidR="0078207B" w:rsidRPr="001D03C7" w:rsidRDefault="0078207B" w:rsidP="0078207B">
      <w:pPr>
        <w:spacing w:after="0" w:line="240" w:lineRule="auto"/>
        <w:rPr>
          <w:rFonts w:ascii="Calibri" w:eastAsiaTheme="minorEastAsia" w:hAnsi="Calibri" w:cs="Calibri"/>
          <w:color w:val="000000"/>
          <w:sz w:val="24"/>
          <w:szCs w:val="24"/>
        </w:rPr>
      </w:pPr>
      <w:r w:rsidRPr="001D03C7">
        <w:rPr>
          <w:rFonts w:ascii="Calibri" w:eastAsiaTheme="minorEastAsia" w:hAnsi="Calibri" w:cs="Calibri"/>
          <w:color w:val="000000"/>
          <w:sz w:val="24"/>
          <w:szCs w:val="24"/>
        </w:rPr>
        <w:t xml:space="preserve">All Student programs are based on graduation requirements. Elective courses are based on student request and course availability. </w:t>
      </w:r>
    </w:p>
    <w:p w:rsidR="0078207B" w:rsidRPr="001D03C7" w:rsidRDefault="0078207B" w:rsidP="0078207B">
      <w:pPr>
        <w:spacing w:after="0" w:line="240" w:lineRule="auto"/>
        <w:rPr>
          <w:rFonts w:ascii="Calibri" w:eastAsiaTheme="minorEastAsia" w:hAnsi="Calibri" w:cs="Calibri"/>
          <w:color w:val="000000"/>
          <w:sz w:val="24"/>
          <w:szCs w:val="24"/>
        </w:rPr>
      </w:pPr>
    </w:p>
    <w:p w:rsidR="001D03C7" w:rsidRDefault="0078207B" w:rsidP="0078207B">
      <w:pPr>
        <w:spacing w:after="0" w:line="240" w:lineRule="auto"/>
        <w:rPr>
          <w:rFonts w:ascii="Calibri" w:eastAsiaTheme="minorEastAsia" w:hAnsi="Calibri" w:cs="Calibri"/>
          <w:color w:val="000000"/>
          <w:sz w:val="24"/>
          <w:szCs w:val="24"/>
        </w:rPr>
      </w:pPr>
      <w:r w:rsidRPr="001D03C7">
        <w:rPr>
          <w:rFonts w:ascii="Calibri" w:eastAsiaTheme="minorEastAsia" w:hAnsi="Calibri" w:cs="Calibri"/>
          <w:color w:val="000000"/>
          <w:sz w:val="24"/>
          <w:szCs w:val="24"/>
          <w:u w:val="single"/>
        </w:rPr>
        <w:t xml:space="preserve">Freshman </w:t>
      </w:r>
      <w:r w:rsidRPr="001D03C7">
        <w:rPr>
          <w:rFonts w:ascii="Calibri" w:eastAsiaTheme="minorEastAsia" w:hAnsi="Calibri" w:cs="Calibri"/>
          <w:color w:val="000000"/>
          <w:sz w:val="24"/>
          <w:szCs w:val="24"/>
        </w:rPr>
        <w:t xml:space="preserve">are limited in their elective courses due to specific graduation requirements course needs.   </w:t>
      </w:r>
      <w:r w:rsidRPr="001D03C7">
        <w:rPr>
          <w:rFonts w:ascii="Calibri" w:eastAsiaTheme="minorEastAsia" w:hAnsi="Calibri" w:cs="Calibri"/>
          <w:color w:val="000000"/>
          <w:sz w:val="24"/>
          <w:szCs w:val="24"/>
          <w:u w:val="single"/>
        </w:rPr>
        <w:t>Sophomores – Seniors</w:t>
      </w:r>
      <w:r w:rsidRPr="001D03C7">
        <w:rPr>
          <w:rFonts w:ascii="Calibri" w:eastAsiaTheme="minorEastAsia" w:hAnsi="Calibri" w:cs="Calibri"/>
          <w:color w:val="000000"/>
          <w:sz w:val="24"/>
          <w:szCs w:val="24"/>
        </w:rPr>
        <w:t xml:space="preserve"> submitted their elective course request selection form in May/June. When students receive their program, </w:t>
      </w:r>
      <w:r>
        <w:rPr>
          <w:rFonts w:ascii="Calibri" w:eastAsiaTheme="minorEastAsia" w:hAnsi="Calibri" w:cs="Calibri"/>
          <w:color w:val="000000"/>
          <w:sz w:val="24"/>
          <w:szCs w:val="24"/>
        </w:rPr>
        <w:t xml:space="preserve">they should review it carefully. Students who </w:t>
      </w:r>
      <w:r w:rsidRPr="001D03C7">
        <w:rPr>
          <w:rFonts w:ascii="Calibri" w:eastAsiaTheme="minorEastAsia" w:hAnsi="Calibri" w:cs="Calibri"/>
          <w:color w:val="000000"/>
          <w:sz w:val="24"/>
          <w:szCs w:val="24"/>
        </w:rPr>
        <w:t>believe they were programmed incorrectly will complete a Google Form in</w:t>
      </w:r>
      <w:r w:rsidR="00622443">
        <w:rPr>
          <w:rFonts w:ascii="Calibri" w:eastAsiaTheme="minorEastAsia" w:hAnsi="Calibri" w:cs="Calibri"/>
          <w:color w:val="000000"/>
          <w:sz w:val="24"/>
          <w:szCs w:val="24"/>
        </w:rPr>
        <w:t xml:space="preserve"> their Google HS Assembly page. </w:t>
      </w:r>
      <w:r w:rsidRPr="001D03C7">
        <w:rPr>
          <w:rFonts w:ascii="Calibri" w:eastAsiaTheme="minorEastAsia" w:hAnsi="Calibri" w:cs="Calibri"/>
          <w:color w:val="000000"/>
          <w:sz w:val="24"/>
          <w:szCs w:val="24"/>
        </w:rPr>
        <w:t xml:space="preserve"> </w:t>
      </w:r>
    </w:p>
    <w:p w:rsidR="00FC132D" w:rsidRDefault="00FC132D" w:rsidP="0078207B">
      <w:pPr>
        <w:spacing w:after="0" w:line="240" w:lineRule="auto"/>
        <w:rPr>
          <w:rFonts w:ascii="Calibri" w:eastAsiaTheme="minorEastAsia" w:hAnsi="Calibri" w:cs="Calibri"/>
          <w:color w:val="000000"/>
          <w:sz w:val="24"/>
          <w:szCs w:val="24"/>
        </w:rPr>
      </w:pPr>
    </w:p>
    <w:p w:rsidR="00FC132D" w:rsidRPr="00FC132D" w:rsidRDefault="00FC132D" w:rsidP="0078207B">
      <w:pPr>
        <w:spacing w:after="0" w:line="240" w:lineRule="auto"/>
        <w:rPr>
          <w:rFonts w:ascii="Calibri" w:eastAsiaTheme="minorEastAsia" w:hAnsi="Calibri" w:cs="Calibri"/>
          <w:b/>
          <w:color w:val="000000"/>
          <w:sz w:val="32"/>
          <w:szCs w:val="32"/>
        </w:rPr>
      </w:pPr>
      <w:r w:rsidRPr="00FC132D">
        <w:rPr>
          <w:rFonts w:ascii="Calibri" w:eastAsiaTheme="minorEastAsia" w:hAnsi="Calibri" w:cs="Calibri"/>
          <w:b/>
          <w:color w:val="000000"/>
          <w:sz w:val="32"/>
          <w:szCs w:val="32"/>
        </w:rPr>
        <w:t>*2023-2024 Family Income Inquiry Form</w:t>
      </w:r>
    </w:p>
    <w:p w:rsidR="00FC132D" w:rsidRDefault="00FC132D" w:rsidP="00FC132D">
      <w:pPr>
        <w:spacing w:after="0" w:line="240" w:lineRule="auto"/>
        <w:rPr>
          <w:rFonts w:ascii="Calibri" w:eastAsiaTheme="minorEastAsia" w:hAnsi="Calibri" w:cs="Calibri"/>
          <w:color w:val="000000"/>
          <w:sz w:val="24"/>
          <w:szCs w:val="24"/>
        </w:rPr>
      </w:pPr>
      <w:r w:rsidRPr="00FC132D">
        <w:rPr>
          <w:rFonts w:ascii="Calibri" w:eastAsiaTheme="minorEastAsia" w:hAnsi="Calibri" w:cs="Calibri"/>
          <w:color w:val="000000"/>
          <w:sz w:val="24"/>
          <w:szCs w:val="24"/>
        </w:rPr>
        <w:t xml:space="preserve">Families, regardless of income, are asked to complete a 2023-2024 Family Income Inquiry Form (formerly known as School Meals Form) so that our school can receive additional funding.  You do not have to give any income information if you are certain that you don't qualify, however the NYC DOE asks that families submit the form.  </w:t>
      </w:r>
    </w:p>
    <w:p w:rsidR="00FC132D" w:rsidRPr="00FC132D" w:rsidRDefault="00FC132D" w:rsidP="00FC132D">
      <w:pPr>
        <w:spacing w:after="0" w:line="240" w:lineRule="auto"/>
        <w:rPr>
          <w:rFonts w:ascii="Calibri" w:eastAsiaTheme="minorEastAsia" w:hAnsi="Calibri" w:cs="Calibri"/>
          <w:color w:val="000000"/>
          <w:sz w:val="24"/>
          <w:szCs w:val="24"/>
        </w:rPr>
      </w:pPr>
    </w:p>
    <w:p w:rsidR="00FC132D" w:rsidRPr="00FC132D" w:rsidRDefault="00FC132D" w:rsidP="00FC132D">
      <w:pPr>
        <w:spacing w:after="0" w:line="240" w:lineRule="auto"/>
        <w:rPr>
          <w:rFonts w:ascii="Calibri" w:eastAsiaTheme="minorEastAsia" w:hAnsi="Calibri" w:cs="Calibri"/>
          <w:color w:val="000000"/>
          <w:sz w:val="24"/>
          <w:szCs w:val="24"/>
        </w:rPr>
      </w:pPr>
      <w:r w:rsidRPr="00FC132D">
        <w:rPr>
          <w:rFonts w:ascii="Calibri" w:eastAsiaTheme="minorEastAsia" w:hAnsi="Calibri" w:cs="Calibri"/>
          <w:color w:val="000000"/>
          <w:sz w:val="24"/>
          <w:szCs w:val="24"/>
        </w:rPr>
        <w:t xml:space="preserve"> If families qualify according to the information submitted on the Family Income Inquiry Form (formerly known as School Meals Form), their child will be entitled to:</w:t>
      </w:r>
    </w:p>
    <w:p w:rsidR="00FC132D" w:rsidRPr="00FC132D" w:rsidRDefault="00FC132D" w:rsidP="00FC132D">
      <w:pPr>
        <w:spacing w:after="0" w:line="240" w:lineRule="auto"/>
        <w:rPr>
          <w:rFonts w:ascii="Calibri" w:eastAsiaTheme="minorEastAsia" w:hAnsi="Calibri" w:cs="Calibri"/>
          <w:color w:val="000000"/>
          <w:sz w:val="24"/>
          <w:szCs w:val="24"/>
        </w:rPr>
      </w:pPr>
      <w:r w:rsidRPr="00FC132D">
        <w:rPr>
          <w:rFonts w:ascii="Calibri" w:eastAsiaTheme="minorEastAsia" w:hAnsi="Calibri" w:cs="Calibri"/>
          <w:color w:val="000000"/>
          <w:sz w:val="24"/>
          <w:szCs w:val="24"/>
        </w:rPr>
        <w:t>•</w:t>
      </w:r>
      <w:r w:rsidRPr="00FC132D">
        <w:rPr>
          <w:rFonts w:ascii="Calibri" w:eastAsiaTheme="minorEastAsia" w:hAnsi="Calibri" w:cs="Calibri"/>
          <w:color w:val="000000"/>
          <w:sz w:val="24"/>
          <w:szCs w:val="24"/>
        </w:rPr>
        <w:tab/>
        <w:t>College Board and ACT fee waivers</w:t>
      </w:r>
    </w:p>
    <w:p w:rsidR="00FC132D" w:rsidRPr="00FC132D" w:rsidRDefault="00FC132D" w:rsidP="00FC132D">
      <w:pPr>
        <w:spacing w:after="0" w:line="240" w:lineRule="auto"/>
        <w:rPr>
          <w:rFonts w:ascii="Calibri" w:eastAsiaTheme="minorEastAsia" w:hAnsi="Calibri" w:cs="Calibri"/>
          <w:color w:val="000000"/>
          <w:sz w:val="24"/>
          <w:szCs w:val="24"/>
        </w:rPr>
      </w:pPr>
      <w:r w:rsidRPr="00FC132D">
        <w:rPr>
          <w:rFonts w:ascii="Calibri" w:eastAsiaTheme="minorEastAsia" w:hAnsi="Calibri" w:cs="Calibri"/>
          <w:color w:val="000000"/>
          <w:sz w:val="24"/>
          <w:szCs w:val="24"/>
        </w:rPr>
        <w:t>•</w:t>
      </w:r>
      <w:r w:rsidRPr="00FC132D">
        <w:rPr>
          <w:rFonts w:ascii="Calibri" w:eastAsiaTheme="minorEastAsia" w:hAnsi="Calibri" w:cs="Calibri"/>
          <w:color w:val="000000"/>
          <w:sz w:val="24"/>
          <w:szCs w:val="24"/>
        </w:rPr>
        <w:tab/>
        <w:t>College application fee waivers</w:t>
      </w:r>
    </w:p>
    <w:p w:rsidR="00FC132D" w:rsidRPr="00FC132D" w:rsidRDefault="00FC132D" w:rsidP="00FC132D">
      <w:pPr>
        <w:spacing w:after="0" w:line="240" w:lineRule="auto"/>
        <w:rPr>
          <w:rFonts w:ascii="Calibri" w:eastAsiaTheme="minorEastAsia" w:hAnsi="Calibri" w:cs="Calibri"/>
          <w:color w:val="000000"/>
          <w:sz w:val="24"/>
          <w:szCs w:val="24"/>
        </w:rPr>
      </w:pPr>
      <w:r w:rsidRPr="00FC132D">
        <w:rPr>
          <w:rFonts w:ascii="Calibri" w:eastAsiaTheme="minorEastAsia" w:hAnsi="Calibri" w:cs="Calibri"/>
          <w:color w:val="000000"/>
          <w:sz w:val="24"/>
          <w:szCs w:val="24"/>
        </w:rPr>
        <w:t>•</w:t>
      </w:r>
      <w:r w:rsidRPr="00FC132D">
        <w:rPr>
          <w:rFonts w:ascii="Calibri" w:eastAsiaTheme="minorEastAsia" w:hAnsi="Calibri" w:cs="Calibri"/>
          <w:color w:val="000000"/>
          <w:sz w:val="24"/>
          <w:szCs w:val="24"/>
        </w:rPr>
        <w:tab/>
        <w:t>A waiver of Advanced Placement (AP) exam fees (if they are waived)</w:t>
      </w:r>
    </w:p>
    <w:p w:rsidR="00FC132D" w:rsidRDefault="00FC132D" w:rsidP="00FC132D">
      <w:pPr>
        <w:spacing w:after="0" w:line="240" w:lineRule="auto"/>
        <w:rPr>
          <w:rFonts w:ascii="Calibri" w:eastAsiaTheme="minorEastAsia" w:hAnsi="Calibri" w:cs="Calibri"/>
          <w:color w:val="000000"/>
          <w:sz w:val="24"/>
          <w:szCs w:val="24"/>
        </w:rPr>
      </w:pPr>
    </w:p>
    <w:p w:rsidR="00FC132D" w:rsidRDefault="00FC132D" w:rsidP="00FC132D">
      <w:pPr>
        <w:spacing w:after="0" w:line="240" w:lineRule="auto"/>
        <w:rPr>
          <w:rFonts w:ascii="Calibri" w:eastAsiaTheme="minorEastAsia" w:hAnsi="Calibri" w:cs="Calibri"/>
          <w:color w:val="000000"/>
          <w:sz w:val="24"/>
          <w:szCs w:val="24"/>
        </w:rPr>
      </w:pPr>
      <w:r w:rsidRPr="00FC132D">
        <w:rPr>
          <w:rFonts w:ascii="Calibri" w:eastAsiaTheme="minorEastAsia" w:hAnsi="Calibri" w:cs="Calibri"/>
          <w:color w:val="000000"/>
          <w:sz w:val="24"/>
          <w:szCs w:val="24"/>
        </w:rPr>
        <w:t xml:space="preserve">Complete the form: </w:t>
      </w:r>
      <w:hyperlink r:id="rId13" w:history="1">
        <w:r w:rsidRPr="00FC132D">
          <w:rPr>
            <w:rStyle w:val="Hyperlink"/>
            <w:rFonts w:ascii="Calibri" w:eastAsiaTheme="minorEastAsia" w:hAnsi="Calibri" w:cs="Calibri"/>
            <w:sz w:val="24"/>
            <w:szCs w:val="24"/>
          </w:rPr>
          <w:t>https://www2.</w:t>
        </w:r>
        <w:r w:rsidRPr="00FC132D">
          <w:rPr>
            <w:rStyle w:val="Hyperlink"/>
            <w:rFonts w:ascii="Calibri" w:eastAsiaTheme="minorEastAsia" w:hAnsi="Calibri" w:cs="Calibri"/>
            <w:sz w:val="24"/>
            <w:szCs w:val="24"/>
          </w:rPr>
          <w:t>m</w:t>
        </w:r>
        <w:r w:rsidRPr="00FC132D">
          <w:rPr>
            <w:rStyle w:val="Hyperlink"/>
            <w:rFonts w:ascii="Calibri" w:eastAsiaTheme="minorEastAsia" w:hAnsi="Calibri" w:cs="Calibri"/>
            <w:sz w:val="24"/>
            <w:szCs w:val="24"/>
          </w:rPr>
          <w:t>yschoolapps.com/</w:t>
        </w:r>
      </w:hyperlink>
    </w:p>
    <w:p w:rsidR="00FC132D" w:rsidRPr="00FC132D" w:rsidRDefault="00411F3A" w:rsidP="00411F3A">
      <w:pPr>
        <w:spacing w:after="0" w:line="240" w:lineRule="auto"/>
        <w:jc w:val="center"/>
        <w:rPr>
          <w:rFonts w:ascii="Calibri" w:eastAsiaTheme="minorEastAsia" w:hAnsi="Calibri" w:cs="Calibri"/>
          <w:color w:val="000000"/>
          <w:sz w:val="24"/>
          <w:szCs w:val="24"/>
        </w:rPr>
      </w:pPr>
      <w:r>
        <w:rPr>
          <w:rFonts w:ascii="Calibri" w:eastAsia="Times New Roman" w:hAnsi="Calibri" w:cs="Calibri"/>
          <w:b/>
          <w:noProof/>
          <w:color w:val="000000"/>
          <w:sz w:val="24"/>
          <w:szCs w:val="24"/>
        </w:rPr>
        <w:drawing>
          <wp:inline distT="0" distB="0" distL="0" distR="0" wp14:anchorId="5004F4DC" wp14:editId="69328C3D">
            <wp:extent cx="552091" cy="552091"/>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405" cy="572405"/>
                    </a:xfrm>
                    <a:prstGeom prst="rect">
                      <a:avLst/>
                    </a:prstGeom>
                    <a:noFill/>
                    <a:ln>
                      <a:noFill/>
                    </a:ln>
                  </pic:spPr>
                </pic:pic>
              </a:graphicData>
            </a:graphic>
          </wp:inline>
        </w:drawing>
      </w:r>
    </w:p>
    <w:p w:rsidR="00FC132D" w:rsidRPr="00FC132D" w:rsidRDefault="00FC132D" w:rsidP="00FC132D">
      <w:pPr>
        <w:spacing w:after="0" w:line="240" w:lineRule="auto"/>
        <w:rPr>
          <w:rFonts w:ascii="Calibri" w:eastAsiaTheme="minorEastAsia" w:hAnsi="Calibri" w:cs="Calibri"/>
          <w:color w:val="000000"/>
          <w:sz w:val="24"/>
          <w:szCs w:val="24"/>
        </w:rPr>
      </w:pPr>
      <w:r w:rsidRPr="00FC132D">
        <w:rPr>
          <w:rFonts w:ascii="Calibri" w:eastAsiaTheme="minorEastAsia" w:hAnsi="Calibri" w:cs="Calibri"/>
          <w:color w:val="000000"/>
          <w:sz w:val="24"/>
          <w:szCs w:val="24"/>
        </w:rPr>
        <w:t>More information about the Family Income Inquiry</w:t>
      </w:r>
    </w:p>
    <w:p w:rsidR="00411F3A" w:rsidRDefault="00022476" w:rsidP="001D03C7">
      <w:pPr>
        <w:spacing w:after="0" w:line="240" w:lineRule="auto"/>
        <w:rPr>
          <w:rFonts w:ascii="Calibri" w:eastAsia="Times New Roman" w:hAnsi="Calibri" w:cs="Calibri"/>
          <w:b/>
          <w:noProof/>
          <w:color w:val="000000"/>
          <w:sz w:val="24"/>
          <w:szCs w:val="24"/>
        </w:rPr>
      </w:pPr>
      <w:hyperlink r:id="rId15" w:history="1">
        <w:r w:rsidR="00FC132D" w:rsidRPr="00FC132D">
          <w:rPr>
            <w:rStyle w:val="Hyperlink"/>
            <w:rFonts w:ascii="Calibri" w:eastAsiaTheme="minorEastAsia" w:hAnsi="Calibri" w:cs="Calibri"/>
            <w:sz w:val="24"/>
            <w:szCs w:val="24"/>
          </w:rPr>
          <w:t>https://www.schools.nyc.gov/school-life/food/school-meals</w:t>
        </w:r>
      </w:hyperlink>
      <w:r w:rsidR="00411F3A">
        <w:rPr>
          <w:rFonts w:ascii="Calibri" w:eastAsia="Times New Roman" w:hAnsi="Calibri" w:cs="Calibri"/>
          <w:b/>
          <w:noProof/>
          <w:color w:val="000000"/>
          <w:sz w:val="24"/>
          <w:szCs w:val="24"/>
        </w:rPr>
        <w:t xml:space="preserve"> </w:t>
      </w:r>
    </w:p>
    <w:p w:rsidR="007A3653" w:rsidRPr="00704E7B" w:rsidRDefault="00EE400E">
      <w:pPr>
        <w:rPr>
          <w:rFonts w:ascii="Calibri" w:eastAsiaTheme="minorEastAsia" w:hAnsi="Calibri" w:cs="Calibri"/>
          <w:color w:val="000000"/>
          <w:sz w:val="24"/>
          <w:szCs w:val="24"/>
        </w:rPr>
      </w:pPr>
      <w:r>
        <w:rPr>
          <w:rFonts w:ascii="Calibri" w:eastAsiaTheme="minorEastAsia" w:hAnsi="Calibri" w:cs="Calibri"/>
          <w:color w:val="000000"/>
          <w:sz w:val="24"/>
          <w:szCs w:val="24"/>
        </w:rPr>
        <w:t xml:space="preserve"> </w:t>
      </w:r>
      <w:bookmarkStart w:id="0" w:name="_GoBack"/>
      <w:bookmarkEnd w:id="0"/>
    </w:p>
    <w:sectPr w:rsidR="007A3653" w:rsidRPr="00704E7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476" w:rsidRDefault="00022476" w:rsidP="001D03C7">
      <w:pPr>
        <w:spacing w:after="0" w:line="240" w:lineRule="auto"/>
      </w:pPr>
      <w:r>
        <w:separator/>
      </w:r>
    </w:p>
  </w:endnote>
  <w:endnote w:type="continuationSeparator" w:id="0">
    <w:p w:rsidR="00022476" w:rsidRDefault="00022476" w:rsidP="001D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07B" w:rsidRPr="0078207B" w:rsidRDefault="0078207B" w:rsidP="0078207B">
    <w:pPr>
      <w:spacing w:after="0" w:line="240" w:lineRule="auto"/>
      <w:jc w:val="center"/>
      <w:rPr>
        <w:rFonts w:ascii="Calibri" w:eastAsiaTheme="minorEastAsia" w:hAnsi="Calibri" w:cs="Calibri"/>
        <w:b/>
        <w:sz w:val="28"/>
        <w:szCs w:val="28"/>
      </w:rPr>
    </w:pPr>
    <w:r w:rsidRPr="0078207B">
      <w:rPr>
        <w:rFonts w:ascii="Calibri" w:eastAsiaTheme="minorEastAsia" w:hAnsi="Calibri" w:cs="Calibri"/>
        <w:b/>
        <w:sz w:val="28"/>
        <w:szCs w:val="28"/>
      </w:rPr>
      <w:t xml:space="preserve">Keep an eye on our website for </w:t>
    </w:r>
    <w:r>
      <w:rPr>
        <w:rFonts w:ascii="Calibri" w:eastAsiaTheme="minorEastAsia" w:hAnsi="Calibri" w:cs="Calibri"/>
        <w:b/>
        <w:sz w:val="28"/>
        <w:szCs w:val="28"/>
      </w:rPr>
      <w:t>updated</w:t>
    </w:r>
    <w:r w:rsidRPr="0078207B">
      <w:rPr>
        <w:rFonts w:ascii="Calibri" w:eastAsiaTheme="minorEastAsia" w:hAnsi="Calibri" w:cs="Calibri"/>
        <w:b/>
        <w:sz w:val="28"/>
        <w:szCs w:val="28"/>
      </w:rPr>
      <w:t xml:space="preserve"> information</w:t>
    </w:r>
  </w:p>
  <w:p w:rsidR="0078207B" w:rsidRPr="0078207B" w:rsidRDefault="00022476" w:rsidP="0078207B">
    <w:pPr>
      <w:spacing w:after="0" w:line="240" w:lineRule="auto"/>
      <w:jc w:val="center"/>
      <w:rPr>
        <w:rFonts w:ascii="Calibri" w:eastAsiaTheme="minorEastAsia" w:hAnsi="Calibri" w:cs="Calibri"/>
        <w:sz w:val="28"/>
        <w:szCs w:val="28"/>
      </w:rPr>
    </w:pPr>
    <w:hyperlink r:id="rId1" w:history="1">
      <w:r w:rsidR="0078207B" w:rsidRPr="0078207B">
        <w:rPr>
          <w:rFonts w:ascii="Calibri" w:eastAsiaTheme="minorEastAsia" w:hAnsi="Calibri" w:cs="Calibri"/>
          <w:color w:val="0563C1" w:themeColor="hyperlink"/>
          <w:sz w:val="28"/>
          <w:szCs w:val="28"/>
          <w:u w:val="single"/>
        </w:rPr>
        <w:t>https://www.petridesschool.com/domain/159</w:t>
      </w:r>
    </w:hyperlink>
  </w:p>
  <w:p w:rsidR="0078207B" w:rsidRDefault="00782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476" w:rsidRDefault="00022476" w:rsidP="001D03C7">
      <w:pPr>
        <w:spacing w:after="0" w:line="240" w:lineRule="auto"/>
      </w:pPr>
      <w:r>
        <w:separator/>
      </w:r>
    </w:p>
  </w:footnote>
  <w:footnote w:type="continuationSeparator" w:id="0">
    <w:p w:rsidR="00022476" w:rsidRDefault="00022476" w:rsidP="001D0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C7" w:rsidRPr="001D03C7" w:rsidRDefault="001D03C7" w:rsidP="001D03C7">
    <w:pPr>
      <w:spacing w:after="0" w:line="240" w:lineRule="auto"/>
      <w:jc w:val="center"/>
      <w:rPr>
        <w:rFonts w:ascii="Footlight MT Light" w:eastAsia="Calibri" w:hAnsi="Footlight MT Light" w:cs="Times New Roman"/>
        <w:b/>
        <w:sz w:val="52"/>
        <w:szCs w:val="52"/>
      </w:rPr>
    </w:pPr>
    <w:bookmarkStart w:id="1" w:name="OLE_LINK1"/>
    <w:bookmarkStart w:id="2" w:name="OLE_LINK2"/>
    <w:bookmarkStart w:id="3" w:name="OLE_LINK3"/>
    <w:r w:rsidRPr="001D03C7">
      <w:rPr>
        <w:rFonts w:ascii="Footlight MT Light" w:eastAsia="Calibri" w:hAnsi="Footlight MT Light" w:cs="Times New Roman"/>
        <w:b/>
        <w:sz w:val="52"/>
        <w:szCs w:val="52"/>
      </w:rPr>
      <w:t xml:space="preserve">The </w:t>
    </w:r>
    <w:proofErr w:type="spellStart"/>
    <w:r w:rsidRPr="001D03C7">
      <w:rPr>
        <w:rFonts w:ascii="Footlight MT Light" w:eastAsia="Calibri" w:hAnsi="Footlight MT Light" w:cs="Times New Roman"/>
        <w:b/>
        <w:sz w:val="52"/>
        <w:szCs w:val="52"/>
      </w:rPr>
      <w:t>Petrides</w:t>
    </w:r>
    <w:proofErr w:type="spellEnd"/>
    <w:r w:rsidRPr="001D03C7">
      <w:rPr>
        <w:rFonts w:ascii="Footlight MT Light" w:eastAsia="Calibri" w:hAnsi="Footlight MT Light" w:cs="Times New Roman"/>
        <w:b/>
        <w:sz w:val="52"/>
        <w:szCs w:val="52"/>
      </w:rPr>
      <w:t xml:space="preserve"> School</w:t>
    </w:r>
  </w:p>
  <w:p w:rsidR="001D03C7" w:rsidRPr="001D03C7" w:rsidRDefault="001D03C7" w:rsidP="001D03C7">
    <w:pPr>
      <w:tabs>
        <w:tab w:val="left" w:pos="780"/>
        <w:tab w:val="center" w:pos="4680"/>
      </w:tabs>
      <w:spacing w:after="0" w:line="240" w:lineRule="auto"/>
      <w:rPr>
        <w:rFonts w:ascii="Centaur" w:eastAsia="Calibri" w:hAnsi="Centaur" w:cs="Aharoni"/>
        <w:b/>
        <w:sz w:val="20"/>
        <w:szCs w:val="20"/>
      </w:rPr>
    </w:pPr>
    <w:r w:rsidRPr="001D03C7">
      <w:rPr>
        <w:rFonts w:ascii="Centaur" w:eastAsia="Calibri" w:hAnsi="Centaur" w:cs="Aharoni"/>
        <w:b/>
        <w:sz w:val="18"/>
        <w:szCs w:val="18"/>
      </w:rPr>
      <w:tab/>
    </w:r>
    <w:r w:rsidRPr="001D03C7">
      <w:rPr>
        <w:rFonts w:ascii="Centaur" w:eastAsia="Calibri" w:hAnsi="Centaur" w:cs="Aharoni"/>
        <w:b/>
        <w:sz w:val="18"/>
        <w:szCs w:val="18"/>
      </w:rPr>
      <w:tab/>
    </w:r>
    <w:r w:rsidRPr="001D03C7">
      <w:rPr>
        <w:rFonts w:ascii="Centaur" w:eastAsia="Calibri" w:hAnsi="Centaur" w:cs="Aharoni"/>
        <w:b/>
        <w:sz w:val="20"/>
        <w:szCs w:val="20"/>
      </w:rPr>
      <w:t>EDUCATIONAL EXCELLENCE FOR 21</w:t>
    </w:r>
    <w:r w:rsidRPr="001D03C7">
      <w:rPr>
        <w:rFonts w:ascii="Centaur" w:eastAsia="Calibri" w:hAnsi="Centaur" w:cs="Aharoni"/>
        <w:b/>
        <w:sz w:val="20"/>
        <w:szCs w:val="20"/>
        <w:vertAlign w:val="superscript"/>
      </w:rPr>
      <w:t>ST</w:t>
    </w:r>
    <w:r w:rsidRPr="001D03C7">
      <w:rPr>
        <w:rFonts w:ascii="Centaur" w:eastAsia="Calibri" w:hAnsi="Centaur" w:cs="Aharoni"/>
        <w:b/>
        <w:sz w:val="20"/>
        <w:szCs w:val="20"/>
      </w:rPr>
      <w:t xml:space="preserve"> CENTURY</w:t>
    </w:r>
  </w:p>
  <w:p w:rsidR="001D03C7" w:rsidRPr="001D03C7" w:rsidRDefault="001D03C7" w:rsidP="001D03C7">
    <w:pPr>
      <w:spacing w:after="0" w:line="240" w:lineRule="auto"/>
      <w:jc w:val="center"/>
      <w:rPr>
        <w:rFonts w:ascii="Centaur" w:eastAsia="Arial Unicode MS" w:hAnsi="Centaur" w:cs="Arial Unicode MS"/>
        <w:b/>
        <w:sz w:val="20"/>
        <w:szCs w:val="20"/>
      </w:rPr>
    </w:pPr>
    <w:r w:rsidRPr="001D03C7">
      <w:rPr>
        <w:rFonts w:ascii="Centaur" w:eastAsia="Arial Unicode MS" w:hAnsi="Centaur" w:cs="Arial Unicode MS"/>
        <w:b/>
        <w:sz w:val="20"/>
        <w:szCs w:val="20"/>
      </w:rPr>
      <w:t>715 Ocean Terrace- Building B- Staten Island, New York 10301</w:t>
    </w:r>
  </w:p>
  <w:p w:rsidR="001D03C7" w:rsidRPr="001D03C7" w:rsidRDefault="001D03C7" w:rsidP="001D03C7">
    <w:pPr>
      <w:spacing w:after="0" w:line="240" w:lineRule="auto"/>
      <w:jc w:val="center"/>
      <w:rPr>
        <w:rFonts w:ascii="Centaur" w:eastAsia="Arial Unicode MS" w:hAnsi="Centaur" w:cs="Arial Unicode MS"/>
        <w:b/>
        <w:sz w:val="20"/>
        <w:szCs w:val="20"/>
      </w:rPr>
    </w:pPr>
    <w:r w:rsidRPr="001D03C7">
      <w:rPr>
        <w:rFonts w:ascii="Centaur" w:eastAsia="Arial Unicode MS" w:hAnsi="Centaur" w:cs="Arial Unicode MS"/>
        <w:b/>
        <w:sz w:val="20"/>
        <w:szCs w:val="20"/>
      </w:rPr>
      <w:t>Telephone: 718.815.0186    Fax: 718.815.9238</w:t>
    </w:r>
  </w:p>
  <w:p w:rsidR="001D03C7" w:rsidRPr="001D03C7" w:rsidRDefault="001D03C7" w:rsidP="001D03C7">
    <w:pPr>
      <w:spacing w:after="0" w:line="240" w:lineRule="auto"/>
      <w:jc w:val="center"/>
      <w:rPr>
        <w:rFonts w:ascii="Centaur" w:eastAsia="Arial Unicode MS" w:hAnsi="Centaur" w:cs="Arial Unicode MS"/>
        <w:b/>
        <w:sz w:val="20"/>
        <w:szCs w:val="20"/>
      </w:rPr>
    </w:pPr>
  </w:p>
  <w:p w:rsidR="001D03C7" w:rsidRPr="001D03C7" w:rsidRDefault="001D03C7" w:rsidP="001D03C7">
    <w:pPr>
      <w:pBdr>
        <w:bottom w:val="single" w:sz="12" w:space="1" w:color="auto"/>
      </w:pBdr>
      <w:spacing w:after="0" w:line="240" w:lineRule="auto"/>
      <w:rPr>
        <w:rFonts w:ascii="Centaur" w:eastAsia="Calibri" w:hAnsi="Centaur" w:cs="Times New Roman"/>
        <w:i/>
        <w:sz w:val="24"/>
        <w:szCs w:val="24"/>
      </w:rPr>
    </w:pPr>
    <w:r w:rsidRPr="001D03C7">
      <w:rPr>
        <w:rFonts w:ascii="Centaur" w:eastAsia="Calibri" w:hAnsi="Centaur" w:cs="Times New Roman"/>
        <w:i/>
        <w:sz w:val="24"/>
        <w:szCs w:val="24"/>
      </w:rPr>
      <w:t xml:space="preserve">Joanne </w:t>
    </w:r>
    <w:proofErr w:type="spellStart"/>
    <w:r w:rsidRPr="001D03C7">
      <w:rPr>
        <w:rFonts w:ascii="Centaur" w:eastAsia="Calibri" w:hAnsi="Centaur" w:cs="Times New Roman"/>
        <w:i/>
        <w:sz w:val="24"/>
        <w:szCs w:val="24"/>
      </w:rPr>
      <w:t>Buckheit</w:t>
    </w:r>
    <w:proofErr w:type="spellEnd"/>
    <w:r w:rsidRPr="001D03C7">
      <w:rPr>
        <w:rFonts w:ascii="Centaur" w:eastAsia="Calibri" w:hAnsi="Centaur" w:cs="Times New Roman"/>
        <w:i/>
        <w:sz w:val="24"/>
        <w:szCs w:val="24"/>
      </w:rPr>
      <w:t>, Principal</w:t>
    </w:r>
    <w:bookmarkEnd w:id="1"/>
    <w:bookmarkEnd w:id="2"/>
    <w:bookmarkEnd w:id="3"/>
    <w:r w:rsidRPr="001D03C7">
      <w:rPr>
        <w:rFonts w:ascii="Centaur" w:eastAsia="Calibri" w:hAnsi="Centaur" w:cs="Times New Roman"/>
        <w:i/>
        <w:sz w:val="24"/>
        <w:szCs w:val="24"/>
      </w:rPr>
      <w:t xml:space="preserve">                                                               </w:t>
    </w:r>
    <w:proofErr w:type="spellStart"/>
    <w:r w:rsidRPr="001D03C7">
      <w:rPr>
        <w:rFonts w:ascii="Centaur" w:eastAsia="Calibri" w:hAnsi="Centaur" w:cs="Times New Roman"/>
        <w:i/>
        <w:sz w:val="24"/>
        <w:szCs w:val="24"/>
      </w:rPr>
      <w:t>BettyAnn</w:t>
    </w:r>
    <w:proofErr w:type="spellEnd"/>
    <w:r w:rsidRPr="001D03C7">
      <w:rPr>
        <w:rFonts w:ascii="Centaur" w:eastAsia="Calibri" w:hAnsi="Centaur" w:cs="Times New Roman"/>
        <w:i/>
        <w:sz w:val="24"/>
        <w:szCs w:val="24"/>
      </w:rPr>
      <w:t xml:space="preserve"> </w:t>
    </w:r>
    <w:proofErr w:type="spellStart"/>
    <w:r w:rsidRPr="001D03C7">
      <w:rPr>
        <w:rFonts w:ascii="Centaur" w:eastAsia="Calibri" w:hAnsi="Centaur" w:cs="Times New Roman"/>
        <w:i/>
        <w:sz w:val="24"/>
        <w:szCs w:val="24"/>
      </w:rPr>
      <w:t>Souffrin</w:t>
    </w:r>
    <w:proofErr w:type="spellEnd"/>
    <w:r w:rsidRPr="001D03C7">
      <w:rPr>
        <w:rFonts w:ascii="Centaur" w:eastAsia="Calibri" w:hAnsi="Centaur" w:cs="Times New Roman"/>
        <w:i/>
        <w:sz w:val="24"/>
        <w:szCs w:val="24"/>
      </w:rPr>
      <w:t>, Assistant Principal</w:t>
    </w:r>
  </w:p>
  <w:p w:rsidR="001D03C7" w:rsidRPr="001D03C7" w:rsidRDefault="001D03C7" w:rsidP="001D03C7">
    <w:pPr>
      <w:pBdr>
        <w:bottom w:val="single" w:sz="12" w:space="1" w:color="auto"/>
      </w:pBdr>
      <w:spacing w:after="0" w:line="240" w:lineRule="auto"/>
      <w:rPr>
        <w:rFonts w:ascii="Centaur" w:eastAsia="Calibri" w:hAnsi="Centaur" w:cs="Times New Roman"/>
        <w:i/>
        <w:sz w:val="24"/>
        <w:szCs w:val="24"/>
      </w:rPr>
    </w:pPr>
    <w:r w:rsidRPr="001D03C7">
      <w:rPr>
        <w:rFonts w:ascii="Centaur" w:eastAsia="Calibri" w:hAnsi="Centaur" w:cs="Times New Roman"/>
        <w:i/>
        <w:sz w:val="24"/>
        <w:szCs w:val="24"/>
      </w:rPr>
      <w:t>Jennifer Ponzi, Assistant Principal                                                   Anthony Tabbitas, Assistant Principal</w:t>
    </w:r>
  </w:p>
  <w:p w:rsidR="001D03C7" w:rsidRDefault="001D0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019A5"/>
    <w:multiLevelType w:val="multilevel"/>
    <w:tmpl w:val="EAAE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C7"/>
    <w:rsid w:val="00022476"/>
    <w:rsid w:val="000911BB"/>
    <w:rsid w:val="001A7C1D"/>
    <w:rsid w:val="001D03C7"/>
    <w:rsid w:val="00411F3A"/>
    <w:rsid w:val="00445E39"/>
    <w:rsid w:val="00622443"/>
    <w:rsid w:val="00704E7B"/>
    <w:rsid w:val="0078207B"/>
    <w:rsid w:val="007A3653"/>
    <w:rsid w:val="00AF2654"/>
    <w:rsid w:val="00EE400E"/>
    <w:rsid w:val="00FC1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599D"/>
  <w15:chartTrackingRefBased/>
  <w15:docId w15:val="{55E31E68-C985-4765-AB24-083E9934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3C7"/>
  </w:style>
  <w:style w:type="paragraph" w:styleId="Footer">
    <w:name w:val="footer"/>
    <w:basedOn w:val="Normal"/>
    <w:link w:val="FooterChar"/>
    <w:uiPriority w:val="99"/>
    <w:unhideWhenUsed/>
    <w:rsid w:val="001D0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3C7"/>
  </w:style>
  <w:style w:type="character" w:styleId="Hyperlink">
    <w:name w:val="Hyperlink"/>
    <w:basedOn w:val="DefaultParagraphFont"/>
    <w:uiPriority w:val="99"/>
    <w:unhideWhenUsed/>
    <w:rsid w:val="00622443"/>
    <w:rPr>
      <w:color w:val="0563C1" w:themeColor="hyperlink"/>
      <w:u w:val="single"/>
    </w:rPr>
  </w:style>
  <w:style w:type="character" w:styleId="UnresolvedMention">
    <w:name w:val="Unresolved Mention"/>
    <w:basedOn w:val="DefaultParagraphFont"/>
    <w:uiPriority w:val="99"/>
    <w:semiHidden/>
    <w:unhideWhenUsed/>
    <w:rsid w:val="00622443"/>
    <w:rPr>
      <w:color w:val="605E5C"/>
      <w:shd w:val="clear" w:color="auto" w:fill="E1DFDD"/>
    </w:rPr>
  </w:style>
  <w:style w:type="character" w:styleId="FollowedHyperlink">
    <w:name w:val="FollowedHyperlink"/>
    <w:basedOn w:val="DefaultParagraphFont"/>
    <w:uiPriority w:val="99"/>
    <w:semiHidden/>
    <w:unhideWhenUsed/>
    <w:rsid w:val="00411F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Petridesschool.com" TargetMode="External"/><Relationship Id="rId13" Type="http://schemas.openxmlformats.org/officeDocument/2006/relationships/hyperlink" Target="https://www2.myschoolapp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etridesschool.com/Page/122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tridesschool.com/domain/159" TargetMode="External"/><Relationship Id="rId5" Type="http://schemas.openxmlformats.org/officeDocument/2006/relationships/footnotes" Target="footnotes.xml"/><Relationship Id="rId15" Type="http://schemas.openxmlformats.org/officeDocument/2006/relationships/hyperlink" Target="https://www.schools.nyc.gov/school-life/food/school-meal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etridesschool.com/Page/1165"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www.petridesschool.com/domain/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Tabbitas Anthony</dc:creator>
  <cp:keywords/>
  <dc:description/>
  <cp:lastModifiedBy>Tabbitas Anthony</cp:lastModifiedBy>
  <cp:revision>2</cp:revision>
  <cp:lastPrinted>2023-08-02T14:18:00Z</cp:lastPrinted>
  <dcterms:created xsi:type="dcterms:W3CDTF">2023-08-01T13:04:00Z</dcterms:created>
  <dcterms:modified xsi:type="dcterms:W3CDTF">2023-08-02T16:09:00Z</dcterms:modified>
</cp:coreProperties>
</file>